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6BC7B" w14:textId="5736E31F" w:rsidR="00694832" w:rsidRDefault="00694832" w:rsidP="00694832">
      <w:pPr>
        <w:spacing w:after="0" w:line="240" w:lineRule="auto"/>
        <w:jc w:val="right"/>
        <w:rPr>
          <w:rFonts w:ascii="Times New Roman" w:eastAsia="Segoe UI" w:hAnsi="Times New Roman" w:cs="Times New Roman"/>
          <w:sz w:val="24"/>
          <w:szCs w:val="24"/>
        </w:rPr>
      </w:pPr>
      <w:r w:rsidRPr="00795A71">
        <w:rPr>
          <w:rFonts w:ascii="Times New Roman" w:eastAsia="Segoe UI" w:hAnsi="Times New Roman" w:cs="Times New Roman"/>
          <w:sz w:val="24"/>
          <w:szCs w:val="24"/>
        </w:rPr>
        <w:t xml:space="preserve">Pirkimo sąlygų </w:t>
      </w:r>
      <w:r w:rsidR="00367CA5">
        <w:rPr>
          <w:rFonts w:ascii="Times New Roman" w:eastAsia="Segoe UI" w:hAnsi="Times New Roman" w:cs="Times New Roman"/>
          <w:sz w:val="24"/>
          <w:szCs w:val="24"/>
        </w:rPr>
        <w:t>7</w:t>
      </w:r>
      <w:r w:rsidRPr="00795A71">
        <w:rPr>
          <w:rFonts w:ascii="Times New Roman" w:eastAsia="Segoe UI" w:hAnsi="Times New Roman" w:cs="Times New Roman"/>
          <w:sz w:val="24"/>
          <w:szCs w:val="24"/>
        </w:rPr>
        <w:t xml:space="preserve"> priedas</w:t>
      </w:r>
    </w:p>
    <w:p w14:paraId="553BFFB3" w14:textId="77777777" w:rsidR="004A4890" w:rsidRDefault="004A4890" w:rsidP="00694832">
      <w:pPr>
        <w:spacing w:after="0" w:line="240" w:lineRule="auto"/>
        <w:jc w:val="right"/>
        <w:rPr>
          <w:rFonts w:ascii="Times New Roman" w:eastAsia="Segoe UI" w:hAnsi="Times New Roman" w:cs="Times New Roman"/>
          <w:sz w:val="24"/>
          <w:szCs w:val="24"/>
        </w:rPr>
      </w:pPr>
    </w:p>
    <w:p w14:paraId="12490006" w14:textId="063FF298" w:rsidR="00D97768" w:rsidRPr="004A3E84" w:rsidRDefault="00D97768" w:rsidP="004A3E84">
      <w:pPr>
        <w:widowControl w:val="0"/>
        <w:tabs>
          <w:tab w:val="left" w:pos="480"/>
        </w:tabs>
        <w:spacing w:after="0" w:line="240" w:lineRule="auto"/>
        <w:jc w:val="center"/>
        <w:rPr>
          <w:rFonts w:ascii="Times New Roman" w:eastAsia="Helvetica Neue UltraLight" w:hAnsi="Times New Roman" w:cs="Times New Roman"/>
          <w:color w:val="0070C0"/>
          <w:sz w:val="24"/>
          <w:szCs w:val="24"/>
          <w:lang w:eastAsia="zh-CN"/>
        </w:rPr>
      </w:pPr>
      <w:r w:rsidRPr="001063BD">
        <w:rPr>
          <w:rFonts w:ascii="Times New Roman" w:eastAsia="Segoe UI" w:hAnsi="Times New Roman" w:cs="Times New Roman"/>
          <w:iCs/>
          <w:sz w:val="24"/>
          <w:szCs w:val="24"/>
        </w:rPr>
        <w:t>(</w:t>
      </w:r>
      <w:r w:rsidR="00646EB6" w:rsidRPr="00D664E6">
        <w:rPr>
          <w:rFonts w:ascii="Times New Roman" w:eastAsia="Helvetica Neue UltraLight" w:hAnsi="Times New Roman" w:cs="Times New Roman"/>
          <w:color w:val="0070C0"/>
          <w:sz w:val="24"/>
          <w:szCs w:val="24"/>
          <w:lang w:eastAsia="zh-CN"/>
        </w:rPr>
        <w:t xml:space="preserve">pateikiama </w:t>
      </w:r>
      <w:r w:rsidR="00646EB6" w:rsidRPr="00D664E6">
        <w:rPr>
          <w:rFonts w:ascii="Times New Roman" w:eastAsia="Helvetica Neue UltraLight" w:hAnsi="Times New Roman" w:cs="Times New Roman"/>
          <w:b/>
          <w:bCs/>
          <w:color w:val="0070C0"/>
          <w:sz w:val="24"/>
          <w:szCs w:val="24"/>
          <w:lang w:eastAsia="zh-CN"/>
        </w:rPr>
        <w:t>kartu su pasiūlymu</w:t>
      </w:r>
      <w:r w:rsidR="00646EB6" w:rsidRPr="00D664E6">
        <w:rPr>
          <w:rFonts w:ascii="Times New Roman" w:eastAsia="Helvetica Neue UltraLight" w:hAnsi="Times New Roman" w:cs="Times New Roman"/>
          <w:color w:val="0070C0"/>
          <w:sz w:val="24"/>
          <w:szCs w:val="24"/>
          <w:lang w:eastAsia="zh-CN"/>
        </w:rPr>
        <w:t>, jei pasitelkiami kiti ūkio subjektai kvalifikacijai atitikti</w:t>
      </w:r>
      <w:r w:rsidR="00303092">
        <w:rPr>
          <w:rFonts w:ascii="Times New Roman" w:eastAsia="Helvetica Neue UltraLight" w:hAnsi="Times New Roman" w:cs="Times New Roman"/>
          <w:color w:val="0070C0"/>
          <w:sz w:val="24"/>
          <w:szCs w:val="24"/>
          <w:lang w:eastAsia="zh-CN"/>
        </w:rPr>
        <w:t>, vadovaujantis Pirkimo sąlygų 3.17.2 papunkčiu</w:t>
      </w:r>
      <w:r w:rsidR="004A3E84">
        <w:rPr>
          <w:rFonts w:ascii="Times New Roman" w:eastAsia="Helvetica Neue UltraLight" w:hAnsi="Times New Roman" w:cs="Times New Roman"/>
          <w:color w:val="0070C0"/>
          <w:sz w:val="24"/>
          <w:szCs w:val="24"/>
          <w:lang w:eastAsia="zh-CN"/>
        </w:rPr>
        <w:t>,</w:t>
      </w:r>
      <w:r w:rsidR="00646EB6">
        <w:rPr>
          <w:rFonts w:ascii="Times New Roman" w:eastAsia="Helvetica Neue UltraLight" w:hAnsi="Times New Roman" w:cs="Times New Roman"/>
          <w:color w:val="0070C0"/>
          <w:sz w:val="24"/>
          <w:szCs w:val="24"/>
          <w:lang w:eastAsia="zh-CN"/>
        </w:rPr>
        <w:t xml:space="preserve"> arba pateikiamas kitas lygiavertis dokumentas. Taip pat pateikiami įrodymai, kaip reikalaujama Pirkimo sąlygų </w:t>
      </w:r>
      <w:r w:rsidR="00646EB6" w:rsidRPr="00E1590F">
        <w:rPr>
          <w:rFonts w:ascii="Times New Roman" w:eastAsia="Helvetica Neue UltraLight" w:hAnsi="Times New Roman" w:cs="Times New Roman"/>
          <w:color w:val="0070C0"/>
          <w:sz w:val="24"/>
          <w:szCs w:val="24"/>
          <w:lang w:eastAsia="zh-CN"/>
        </w:rPr>
        <w:t>3.17.2.2.</w:t>
      </w:r>
      <w:r w:rsidR="00646EB6">
        <w:rPr>
          <w:rFonts w:ascii="Times New Roman" w:eastAsia="Helvetica Neue UltraLight" w:hAnsi="Times New Roman" w:cs="Times New Roman"/>
          <w:color w:val="0070C0"/>
          <w:sz w:val="24"/>
          <w:szCs w:val="24"/>
          <w:lang w:eastAsia="zh-CN"/>
        </w:rPr>
        <w:t xml:space="preserve"> papunktyje</w:t>
      </w:r>
      <w:r w:rsidRPr="001063BD">
        <w:rPr>
          <w:rFonts w:ascii="Times New Roman" w:eastAsia="Segoe UI" w:hAnsi="Times New Roman" w:cs="Times New Roman"/>
          <w:iCs/>
          <w:sz w:val="24"/>
          <w:szCs w:val="24"/>
        </w:rPr>
        <w:t>)</w:t>
      </w:r>
    </w:p>
    <w:p w14:paraId="599B63FA" w14:textId="77777777" w:rsidR="00D97768" w:rsidRPr="00795A71" w:rsidRDefault="00D97768" w:rsidP="00694832">
      <w:pPr>
        <w:spacing w:after="0" w:line="240" w:lineRule="auto"/>
        <w:jc w:val="right"/>
        <w:rPr>
          <w:rFonts w:ascii="Times New Roman" w:eastAsia="Segoe UI" w:hAnsi="Times New Roman" w:cs="Times New Roman"/>
          <w:sz w:val="24"/>
          <w:szCs w:val="24"/>
        </w:rPr>
      </w:pPr>
    </w:p>
    <w:p w14:paraId="53D2492A" w14:textId="79CD6AFD" w:rsidR="004A4890" w:rsidRPr="004A4890" w:rsidRDefault="004A4890" w:rsidP="004A4890">
      <w:pPr>
        <w:widowControl w:val="0"/>
        <w:tabs>
          <w:tab w:val="left" w:pos="480"/>
        </w:tabs>
        <w:spacing w:after="0" w:line="240" w:lineRule="auto"/>
        <w:jc w:val="center"/>
        <w:rPr>
          <w:rFonts w:ascii="Times New Roman" w:eastAsia="Segoe UI" w:hAnsi="Times New Roman" w:cs="Times New Roman"/>
          <w:iCs/>
          <w:sz w:val="24"/>
          <w:szCs w:val="24"/>
        </w:rPr>
      </w:pPr>
      <w:r w:rsidRPr="004A4890">
        <w:rPr>
          <w:rFonts w:ascii="Times New Roman" w:eastAsia="Segoe UI" w:hAnsi="Times New Roman" w:cs="Times New Roman"/>
          <w:sz w:val="24"/>
          <w:szCs w:val="24"/>
        </w:rPr>
        <w:t>(</w:t>
      </w:r>
      <w:r w:rsidRPr="004A4890">
        <w:rPr>
          <w:rFonts w:ascii="Times New Roman" w:eastAsia="Segoe UI" w:hAnsi="Times New Roman" w:cs="Times New Roman"/>
          <w:i/>
          <w:iCs/>
          <w:sz w:val="24"/>
          <w:szCs w:val="24"/>
        </w:rPr>
        <w:t>deklaracijos</w:t>
      </w:r>
      <w:r>
        <w:rPr>
          <w:rFonts w:ascii="Times New Roman" w:eastAsia="Segoe UI" w:hAnsi="Times New Roman" w:cs="Times New Roman"/>
          <w:i/>
          <w:iCs/>
          <w:sz w:val="24"/>
          <w:szCs w:val="24"/>
        </w:rPr>
        <w:t xml:space="preserve"> </w:t>
      </w:r>
      <w:r w:rsidRPr="004A4890">
        <w:rPr>
          <w:rFonts w:ascii="Times New Roman" w:eastAsia="Segoe UI" w:hAnsi="Times New Roman" w:cs="Times New Roman"/>
          <w:i/>
          <w:iCs/>
          <w:sz w:val="24"/>
          <w:szCs w:val="24"/>
        </w:rPr>
        <w:t>dėl sutikimo būti kitu ūkio subjektu, kurio pajėgumais (</w:t>
      </w:r>
      <w:r w:rsidRPr="004A4890">
        <w:rPr>
          <w:rFonts w:ascii="Times New Roman" w:eastAsia="Segoe UI" w:hAnsi="Times New Roman" w:cs="Times New Roman"/>
          <w:i/>
          <w:iCs/>
          <w:sz w:val="24"/>
          <w:szCs w:val="24"/>
          <w:u w:val="single"/>
        </w:rPr>
        <w:t>kvalifikacija</w:t>
      </w:r>
      <w:r w:rsidRPr="004A4890">
        <w:rPr>
          <w:rFonts w:ascii="Times New Roman" w:eastAsia="Segoe UI" w:hAnsi="Times New Roman" w:cs="Times New Roman"/>
          <w:i/>
          <w:iCs/>
          <w:sz w:val="24"/>
          <w:szCs w:val="24"/>
        </w:rPr>
        <w:t>) remiamasi forma</w:t>
      </w:r>
      <w:r w:rsidRPr="004A4890">
        <w:rPr>
          <w:rFonts w:ascii="Times New Roman" w:eastAsia="Segoe UI" w:hAnsi="Times New Roman" w:cs="Times New Roman"/>
          <w:iCs/>
          <w:sz w:val="24"/>
          <w:szCs w:val="24"/>
        </w:rPr>
        <w:t>)</w:t>
      </w:r>
    </w:p>
    <w:p w14:paraId="086C713A" w14:textId="77777777" w:rsidR="00694832" w:rsidRPr="00795A71" w:rsidRDefault="00694832" w:rsidP="00D97768">
      <w:pPr>
        <w:widowControl w:val="0"/>
        <w:tabs>
          <w:tab w:val="left" w:pos="480"/>
        </w:tabs>
        <w:spacing w:after="0" w:line="240" w:lineRule="auto"/>
        <w:rPr>
          <w:rFonts w:ascii="Times New Roman" w:eastAsia="Segoe UI" w:hAnsi="Times New Roman" w:cs="Times New Roman"/>
          <w:i/>
          <w:sz w:val="24"/>
          <w:szCs w:val="24"/>
        </w:rPr>
      </w:pPr>
    </w:p>
    <w:p w14:paraId="43406C00"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(Herbas arba prekių ženklas)</w:t>
      </w:r>
    </w:p>
    <w:p w14:paraId="4A5B73E3"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9A45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22A214B1"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u w:val="single"/>
        </w:rPr>
      </w:pPr>
    </w:p>
    <w:p w14:paraId="3F008C8A" w14:textId="7B26D5E1" w:rsidR="00694832" w:rsidRPr="00795A71" w:rsidRDefault="00694832" w:rsidP="00DA0AE1">
      <w:pPr>
        <w:spacing w:after="0" w:line="240" w:lineRule="auto"/>
        <w:ind w:left="57" w:right="57"/>
        <w:jc w:val="both"/>
        <w:rPr>
          <w:rFonts w:ascii="Times New Roman" w:eastAsia="Segoe UI" w:hAnsi="Times New Roman" w:cs="Times New Roman"/>
          <w:sz w:val="24"/>
          <w:szCs w:val="24"/>
        </w:rPr>
      </w:pPr>
      <w:r>
        <w:rPr>
          <w:rFonts w:ascii="Times New Roman" w:eastAsia="Segoe UI" w:hAnsi="Times New Roman" w:cs="Times New Roman"/>
          <w:iCs/>
          <w:sz w:val="24"/>
          <w:szCs w:val="24"/>
        </w:rPr>
        <w:t>Akcinė bendrovė</w:t>
      </w:r>
      <w:r w:rsidRPr="00795A71">
        <w:rPr>
          <w:rFonts w:ascii="Times New Roman" w:eastAsia="Segoe UI" w:hAnsi="Times New Roman" w:cs="Times New Roman"/>
          <w:iCs/>
          <w:sz w:val="24"/>
          <w:szCs w:val="24"/>
        </w:rPr>
        <w:t xml:space="preserve"> „Regitra“</w:t>
      </w:r>
    </w:p>
    <w:p w14:paraId="131C537E"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40BBB59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7C31E06E"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sz w:val="24"/>
          <w:szCs w:val="24"/>
        </w:rPr>
      </w:pPr>
      <w:r w:rsidRPr="00795A71">
        <w:rPr>
          <w:rFonts w:ascii="Times New Roman" w:eastAsia="Segoe UI" w:hAnsi="Times New Roman" w:cs="Times New Roman"/>
          <w:b/>
          <w:bCs/>
          <w:sz w:val="24"/>
          <w:szCs w:val="24"/>
        </w:rPr>
        <w:t>DEKLARACIJA</w:t>
      </w:r>
    </w:p>
    <w:p w14:paraId="207BCADB"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iCs/>
          <w:sz w:val="24"/>
          <w:szCs w:val="24"/>
        </w:rPr>
      </w:pPr>
      <w:r w:rsidRPr="00795A71">
        <w:rPr>
          <w:rFonts w:ascii="Times New Roman" w:eastAsia="Segoe UI" w:hAnsi="Times New Roman" w:cs="Times New Roman"/>
          <w:b/>
          <w:bCs/>
          <w:sz w:val="24"/>
          <w:szCs w:val="24"/>
        </w:rPr>
        <w:t>DĖL SUTIKIMO BŪTI KITU ŪKIO SUBJEKTU,</w:t>
      </w:r>
      <w:r w:rsidRPr="00795A71">
        <w:rPr>
          <w:rFonts w:ascii="Times New Roman" w:eastAsia="Segoe UI" w:hAnsi="Times New Roman" w:cs="Times New Roman"/>
          <w:bCs/>
          <w:iCs/>
          <w:sz w:val="24"/>
          <w:szCs w:val="24"/>
        </w:rPr>
        <w:t xml:space="preserve"> </w:t>
      </w:r>
      <w:r w:rsidRPr="00795A71">
        <w:rPr>
          <w:rFonts w:ascii="Times New Roman" w:eastAsia="Segoe UI" w:hAnsi="Times New Roman" w:cs="Times New Roman"/>
          <w:b/>
          <w:bCs/>
          <w:iCs/>
          <w:sz w:val="24"/>
          <w:szCs w:val="24"/>
        </w:rPr>
        <w:t xml:space="preserve">KURIO PAJĖGUMAIS </w:t>
      </w:r>
      <w:r>
        <w:rPr>
          <w:rFonts w:ascii="Times New Roman" w:eastAsia="Segoe UI" w:hAnsi="Times New Roman" w:cs="Times New Roman"/>
          <w:b/>
          <w:bCs/>
          <w:iCs/>
          <w:sz w:val="24"/>
          <w:szCs w:val="24"/>
        </w:rPr>
        <w:t xml:space="preserve">(KVALIFIKACIJA) </w:t>
      </w:r>
      <w:r w:rsidRPr="00795A71">
        <w:rPr>
          <w:rFonts w:ascii="Times New Roman" w:eastAsia="Segoe UI" w:hAnsi="Times New Roman" w:cs="Times New Roman"/>
          <w:b/>
          <w:bCs/>
          <w:iCs/>
          <w:sz w:val="24"/>
          <w:szCs w:val="24"/>
        </w:rPr>
        <w:t>REMIAMASI</w:t>
      </w:r>
    </w:p>
    <w:p w14:paraId="315AF995" w14:textId="66EF29DD"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202</w:t>
      </w:r>
      <w:r w:rsidR="00367CA5">
        <w:rPr>
          <w:rFonts w:ascii="Times New Roman" w:eastAsia="Segoe UI" w:hAnsi="Times New Roman" w:cs="Times New Roman"/>
          <w:sz w:val="24"/>
          <w:szCs w:val="24"/>
        </w:rPr>
        <w:t>6</w:t>
      </w:r>
      <w:r w:rsidRPr="00795A71">
        <w:rPr>
          <w:rFonts w:ascii="Times New Roman" w:eastAsia="Segoe UI" w:hAnsi="Times New Roman" w:cs="Times New Roman"/>
          <w:bCs/>
          <w:sz w:val="24"/>
          <w:szCs w:val="24"/>
        </w:rPr>
        <w:t>-__-__</w:t>
      </w:r>
    </w:p>
    <w:p w14:paraId="0A259CC1"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5FFB407F"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44E644AB" w14:textId="7D122DF1"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Patvirtintu, kad </w:t>
      </w:r>
      <w:r w:rsidR="00307145">
        <w:rPr>
          <w:rFonts w:ascii="Times New Roman" w:eastAsia="Segoe UI" w:hAnsi="Times New Roman" w:cs="Times New Roman"/>
          <w:bCs/>
          <w:sz w:val="24"/>
          <w:szCs w:val="24"/>
        </w:rPr>
        <w:t>______________ (</w:t>
      </w:r>
      <w:r w:rsidR="007A3D60" w:rsidRPr="007A3D60">
        <w:rPr>
          <w:rFonts w:ascii="Times New Roman" w:eastAsia="Segoe UI" w:hAnsi="Times New Roman" w:cs="Times New Roman"/>
          <w:bCs/>
          <w:i/>
          <w:iCs/>
          <w:sz w:val="24"/>
          <w:szCs w:val="24"/>
        </w:rPr>
        <w:t>kito</w:t>
      </w:r>
      <w:r w:rsidR="007A3D60">
        <w:rPr>
          <w:rFonts w:ascii="Times New Roman" w:eastAsia="Segoe UI" w:hAnsi="Times New Roman" w:cs="Times New Roman"/>
          <w:bCs/>
          <w:sz w:val="24"/>
          <w:szCs w:val="24"/>
        </w:rPr>
        <w:t xml:space="preserve"> </w:t>
      </w:r>
      <w:r w:rsidR="007A3D60" w:rsidRPr="007A3D60">
        <w:rPr>
          <w:rFonts w:ascii="Times New Roman" w:eastAsia="Segoe UI" w:hAnsi="Times New Roman" w:cs="Times New Roman"/>
          <w:bCs/>
          <w:i/>
          <w:iCs/>
          <w:sz w:val="24"/>
          <w:szCs w:val="24"/>
        </w:rPr>
        <w:t xml:space="preserve">ūkio subjekto, kurio pajėgumais </w:t>
      </w:r>
      <w:r w:rsidR="009A1FE1">
        <w:rPr>
          <w:rFonts w:ascii="Times New Roman" w:eastAsia="Segoe UI" w:hAnsi="Times New Roman" w:cs="Times New Roman"/>
          <w:bCs/>
          <w:i/>
          <w:iCs/>
          <w:sz w:val="24"/>
          <w:szCs w:val="24"/>
        </w:rPr>
        <w:t xml:space="preserve">(kvalifikacijai) </w:t>
      </w:r>
      <w:r w:rsidR="007A3D60" w:rsidRPr="007A3D60">
        <w:rPr>
          <w:rFonts w:ascii="Times New Roman" w:eastAsia="Segoe UI" w:hAnsi="Times New Roman" w:cs="Times New Roman"/>
          <w:bCs/>
          <w:i/>
          <w:iCs/>
          <w:sz w:val="24"/>
          <w:szCs w:val="24"/>
        </w:rPr>
        <w:t>remiamasi pavadinimas</w:t>
      </w:r>
      <w:r w:rsidR="00307145">
        <w:rPr>
          <w:rFonts w:ascii="Times New Roman" w:eastAsia="Segoe UI" w:hAnsi="Times New Roman" w:cs="Times New Roman"/>
          <w:bCs/>
          <w:sz w:val="24"/>
          <w:szCs w:val="24"/>
        </w:rPr>
        <w:t xml:space="preserve">) </w:t>
      </w:r>
      <w:r w:rsidRPr="00795A71">
        <w:rPr>
          <w:rFonts w:ascii="Times New Roman" w:eastAsia="Segoe UI" w:hAnsi="Times New Roman" w:cs="Times New Roman"/>
          <w:bCs/>
          <w:sz w:val="24"/>
          <w:szCs w:val="24"/>
        </w:rPr>
        <w:t xml:space="preserve">sutinku būti ______________ </w:t>
      </w:r>
      <w:r w:rsidRPr="00795A71">
        <w:rPr>
          <w:rFonts w:ascii="Times New Roman" w:eastAsia="Segoe UI" w:hAnsi="Times New Roman" w:cs="Times New Roman"/>
          <w:bCs/>
          <w:i/>
          <w:sz w:val="24"/>
          <w:szCs w:val="24"/>
        </w:rPr>
        <w:t>(tiekėjo pavadinimas)</w:t>
      </w:r>
      <w:r w:rsidRPr="00795A71">
        <w:rPr>
          <w:rFonts w:ascii="Times New Roman" w:eastAsia="Segoe UI" w:hAnsi="Times New Roman" w:cs="Times New Roman"/>
          <w:bCs/>
          <w:sz w:val="24"/>
          <w:szCs w:val="24"/>
        </w:rPr>
        <w:t xml:space="preserve"> kitu ūkio subjektu perkančiosios organizacijos </w:t>
      </w:r>
      <w:r>
        <w:rPr>
          <w:rFonts w:ascii="Times New Roman" w:eastAsia="Segoe UI" w:hAnsi="Times New Roman" w:cs="Times New Roman"/>
          <w:bCs/>
          <w:sz w:val="24"/>
          <w:szCs w:val="24"/>
        </w:rPr>
        <w:t>AB</w:t>
      </w:r>
      <w:r w:rsidRPr="00795A71">
        <w:rPr>
          <w:rFonts w:ascii="Times New Roman" w:eastAsia="Segoe UI" w:hAnsi="Times New Roman" w:cs="Times New Roman"/>
          <w:bCs/>
          <w:sz w:val="24"/>
          <w:szCs w:val="24"/>
        </w:rPr>
        <w:t xml:space="preserve"> „Regitra“ vykdomame </w:t>
      </w:r>
      <w:r>
        <w:rPr>
          <w:rFonts w:ascii="Times New Roman" w:eastAsia="Segoe UI" w:hAnsi="Times New Roman" w:cs="Times New Roman"/>
          <w:bCs/>
          <w:sz w:val="24"/>
          <w:szCs w:val="24"/>
        </w:rPr>
        <w:t>____________________</w:t>
      </w:r>
      <w:r w:rsidR="00166E5B">
        <w:rPr>
          <w:rFonts w:ascii="Times New Roman" w:eastAsia="Segoe UI" w:hAnsi="Times New Roman" w:cs="Times New Roman"/>
          <w:bCs/>
          <w:sz w:val="24"/>
          <w:szCs w:val="24"/>
        </w:rPr>
        <w:t xml:space="preserve"> </w:t>
      </w:r>
      <w:r w:rsidR="00166E5B" w:rsidRPr="00166E5B">
        <w:rPr>
          <w:rFonts w:ascii="Times New Roman" w:eastAsia="Segoe UI" w:hAnsi="Times New Roman" w:cs="Times New Roman"/>
          <w:bCs/>
          <w:i/>
          <w:iCs/>
          <w:sz w:val="24"/>
          <w:szCs w:val="24"/>
        </w:rPr>
        <w:t xml:space="preserve">(įrašomas pirkimo pavadinimas) </w:t>
      </w:r>
      <w:r w:rsidRPr="00795A71">
        <w:rPr>
          <w:rFonts w:ascii="Times New Roman" w:eastAsia="Segoe UI" w:hAnsi="Times New Roman" w:cs="Times New Roman"/>
          <w:bCs/>
          <w:sz w:val="24"/>
          <w:szCs w:val="24"/>
        </w:rPr>
        <w:t xml:space="preserve">pirkime. </w:t>
      </w:r>
    </w:p>
    <w:p w14:paraId="50E5299D"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Taip pat patvirtinu, kad turiu reikalingą kvalifikaciją ir teisę verstis veikla, kiek tai yra reikalinga pirkimo sutarties dalies, kurią pavedama vykdyti man, vykdymui. </w:t>
      </w:r>
    </w:p>
    <w:p w14:paraId="027A4F8B"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Įsipareigoju dokumentus, patvirtinančius mano turimą kvalifikaciją ir teisę verstis atitinkama veikla, pateikti per tiekėjo ar perkančiosios organizacijos nustatytą protingą terminą.</w:t>
      </w:r>
    </w:p>
    <w:p w14:paraId="2A3C1A23" w14:textId="77777777" w:rsidR="00694832" w:rsidRDefault="00694832" w:rsidP="00E7242B">
      <w:pPr>
        <w:widowControl w:val="0"/>
        <w:tabs>
          <w:tab w:val="left" w:pos="480"/>
        </w:tabs>
        <w:spacing w:after="0" w:line="240" w:lineRule="auto"/>
        <w:jc w:val="both"/>
        <w:rPr>
          <w:rFonts w:ascii="Times New Roman" w:eastAsia="Segoe UI" w:hAnsi="Times New Roman" w:cs="Times New Roman"/>
          <w:bCs/>
          <w:sz w:val="24"/>
          <w:szCs w:val="24"/>
        </w:rPr>
      </w:pPr>
    </w:p>
    <w:p w14:paraId="0EDF2C6B" w14:textId="77777777" w:rsidR="00E7242B" w:rsidRPr="00795A71" w:rsidRDefault="00E7242B" w:rsidP="00E7242B">
      <w:pPr>
        <w:widowControl w:val="0"/>
        <w:tabs>
          <w:tab w:val="left" w:pos="480"/>
        </w:tabs>
        <w:spacing w:after="0" w:line="240" w:lineRule="auto"/>
        <w:jc w:val="both"/>
        <w:rPr>
          <w:rFonts w:ascii="Times New Roman" w:eastAsia="Segoe UI" w:hAnsi="Times New Roman" w:cs="Times New Roman"/>
          <w:bCs/>
          <w:sz w:val="24"/>
          <w:szCs w:val="24"/>
        </w:rPr>
      </w:pPr>
    </w:p>
    <w:p w14:paraId="5EC37978" w14:textId="77777777" w:rsidR="00694832" w:rsidRPr="00795A71" w:rsidRDefault="00694832" w:rsidP="00A969A9">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__________________________________________________________________</w:t>
      </w:r>
    </w:p>
    <w:p w14:paraId="3B79FED8" w14:textId="400897F0" w:rsidR="003126EC" w:rsidRPr="00E7242B" w:rsidRDefault="00694832" w:rsidP="00E7242B">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(Kito ūkio subjekto arba jo įgalioto asmens pareigos, vardas, pavardė, parašas</w:t>
      </w:r>
      <w:r w:rsidR="00A969A9">
        <w:rPr>
          <w:rStyle w:val="FootnoteReference"/>
          <w:rFonts w:ascii="Times New Roman" w:eastAsia="Segoe UI" w:hAnsi="Times New Roman" w:cs="Times New Roman"/>
          <w:bCs/>
          <w:sz w:val="24"/>
          <w:szCs w:val="24"/>
        </w:rPr>
        <w:footnoteReference w:id="1"/>
      </w:r>
      <w:r w:rsidRPr="00795A71">
        <w:rPr>
          <w:rFonts w:ascii="Times New Roman" w:eastAsia="Segoe UI" w:hAnsi="Times New Roman" w:cs="Times New Roman"/>
          <w:bCs/>
          <w:sz w:val="24"/>
          <w:szCs w:val="24"/>
        </w:rPr>
        <w:t>)</w:t>
      </w:r>
    </w:p>
    <w:sectPr w:rsidR="003126EC" w:rsidRPr="00E7242B" w:rsidSect="00694832">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B45A5" w14:textId="77777777" w:rsidR="004B7450" w:rsidRDefault="004B7450" w:rsidP="00A969A9">
      <w:pPr>
        <w:spacing w:after="0" w:line="240" w:lineRule="auto"/>
      </w:pPr>
      <w:r>
        <w:separator/>
      </w:r>
    </w:p>
  </w:endnote>
  <w:endnote w:type="continuationSeparator" w:id="0">
    <w:p w14:paraId="20D83C13" w14:textId="77777777" w:rsidR="004B7450" w:rsidRDefault="004B7450" w:rsidP="00A96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C9917" w14:textId="77777777" w:rsidR="004B7450" w:rsidRDefault="004B7450" w:rsidP="00A969A9">
      <w:pPr>
        <w:spacing w:after="0" w:line="240" w:lineRule="auto"/>
      </w:pPr>
      <w:r>
        <w:separator/>
      </w:r>
    </w:p>
  </w:footnote>
  <w:footnote w:type="continuationSeparator" w:id="0">
    <w:p w14:paraId="31A6F203" w14:textId="77777777" w:rsidR="004B7450" w:rsidRDefault="004B7450" w:rsidP="00A969A9">
      <w:pPr>
        <w:spacing w:after="0" w:line="240" w:lineRule="auto"/>
      </w:pPr>
      <w:r>
        <w:continuationSeparator/>
      </w:r>
    </w:p>
  </w:footnote>
  <w:footnote w:id="1">
    <w:p w14:paraId="39A57126" w14:textId="20C59E74" w:rsidR="00A969A9" w:rsidRPr="00E7242B" w:rsidRDefault="00A969A9" w:rsidP="00556001">
      <w:pPr>
        <w:pStyle w:val="FootnoteText"/>
        <w:jc w:val="both"/>
        <w:rPr>
          <w:rFonts w:ascii="Times New Roman" w:eastAsia="Times New Roman" w:hAnsi="Times New Roman" w:cs="Times New Roman"/>
          <w:lang w:eastAsia="x-none"/>
        </w:rPr>
      </w:pPr>
      <w:r>
        <w:rPr>
          <w:rStyle w:val="FootnoteReference"/>
        </w:rPr>
        <w:footnoteRef/>
      </w:r>
      <w:r>
        <w:t xml:space="preserve"> </w:t>
      </w:r>
      <w:r w:rsidR="00556001" w:rsidRPr="00E7242B">
        <w:rPr>
          <w:rFonts w:ascii="Times New Roman" w:eastAsia="Times New Roman" w:hAnsi="Times New Roman" w:cs="Times New Roman"/>
          <w:lang w:eastAsia="x-none"/>
        </w:rPr>
        <w:t>Jeigu deklaraciją pasirašo kito ūkio subjekto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32"/>
    <w:rsid w:val="000348C6"/>
    <w:rsid w:val="001063BD"/>
    <w:rsid w:val="001169B7"/>
    <w:rsid w:val="00121D9F"/>
    <w:rsid w:val="00166E5B"/>
    <w:rsid w:val="00180E61"/>
    <w:rsid w:val="001E29EB"/>
    <w:rsid w:val="00255E07"/>
    <w:rsid w:val="002D4B30"/>
    <w:rsid w:val="00303092"/>
    <w:rsid w:val="00307145"/>
    <w:rsid w:val="003126EC"/>
    <w:rsid w:val="00324AE5"/>
    <w:rsid w:val="00325B23"/>
    <w:rsid w:val="00367CA5"/>
    <w:rsid w:val="0037287E"/>
    <w:rsid w:val="00382423"/>
    <w:rsid w:val="003838D7"/>
    <w:rsid w:val="004371A7"/>
    <w:rsid w:val="004A3E84"/>
    <w:rsid w:val="004A4890"/>
    <w:rsid w:val="004B7450"/>
    <w:rsid w:val="004D7510"/>
    <w:rsid w:val="0050480E"/>
    <w:rsid w:val="00556001"/>
    <w:rsid w:val="00646EB6"/>
    <w:rsid w:val="00694832"/>
    <w:rsid w:val="006A5418"/>
    <w:rsid w:val="00782769"/>
    <w:rsid w:val="007A03D3"/>
    <w:rsid w:val="007A3D60"/>
    <w:rsid w:val="00823B12"/>
    <w:rsid w:val="0091524E"/>
    <w:rsid w:val="009675A5"/>
    <w:rsid w:val="00975D1A"/>
    <w:rsid w:val="009A1FE1"/>
    <w:rsid w:val="00A8237B"/>
    <w:rsid w:val="00A969A9"/>
    <w:rsid w:val="00BB7317"/>
    <w:rsid w:val="00C91660"/>
    <w:rsid w:val="00CC5E67"/>
    <w:rsid w:val="00CD6564"/>
    <w:rsid w:val="00CD674F"/>
    <w:rsid w:val="00D97768"/>
    <w:rsid w:val="00DA0AE1"/>
    <w:rsid w:val="00E3784B"/>
    <w:rsid w:val="00E7242B"/>
    <w:rsid w:val="00F62D6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7137"/>
  <w15:chartTrackingRefBased/>
  <w15:docId w15:val="{45E3D4BF-AFA4-43EE-A0DE-E290005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8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948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948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48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948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948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948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948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948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948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8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48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48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48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48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4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832"/>
    <w:rPr>
      <w:rFonts w:eastAsiaTheme="majorEastAsia" w:cstheme="majorBidi"/>
      <w:color w:val="272727" w:themeColor="text1" w:themeTint="D8"/>
    </w:rPr>
  </w:style>
  <w:style w:type="paragraph" w:styleId="Title">
    <w:name w:val="Title"/>
    <w:basedOn w:val="Normal"/>
    <w:next w:val="Normal"/>
    <w:link w:val="TitleChar"/>
    <w:uiPriority w:val="10"/>
    <w:qFormat/>
    <w:rsid w:val="006948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4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8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948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8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94832"/>
    <w:rPr>
      <w:i/>
      <w:iCs/>
      <w:color w:val="404040" w:themeColor="text1" w:themeTint="BF"/>
    </w:rPr>
  </w:style>
  <w:style w:type="paragraph" w:styleId="ListParagraph">
    <w:name w:val="List Paragraph"/>
    <w:basedOn w:val="Normal"/>
    <w:uiPriority w:val="34"/>
    <w:qFormat/>
    <w:rsid w:val="006948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94832"/>
    <w:rPr>
      <w:i/>
      <w:iCs/>
      <w:color w:val="0F4761" w:themeColor="accent1" w:themeShade="BF"/>
    </w:rPr>
  </w:style>
  <w:style w:type="paragraph" w:styleId="IntenseQuote">
    <w:name w:val="Intense Quote"/>
    <w:basedOn w:val="Normal"/>
    <w:next w:val="Normal"/>
    <w:link w:val="IntenseQuoteChar"/>
    <w:uiPriority w:val="30"/>
    <w:qFormat/>
    <w:rsid w:val="006948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94832"/>
    <w:rPr>
      <w:i/>
      <w:iCs/>
      <w:color w:val="0F4761" w:themeColor="accent1" w:themeShade="BF"/>
    </w:rPr>
  </w:style>
  <w:style w:type="character" w:styleId="IntenseReference">
    <w:name w:val="Intense Reference"/>
    <w:basedOn w:val="DefaultParagraphFont"/>
    <w:uiPriority w:val="32"/>
    <w:qFormat/>
    <w:rsid w:val="00694832"/>
    <w:rPr>
      <w:b/>
      <w:bCs/>
      <w:smallCaps/>
      <w:color w:val="0F4761" w:themeColor="accent1" w:themeShade="BF"/>
      <w:spacing w:val="5"/>
    </w:rPr>
  </w:style>
  <w:style w:type="paragraph" w:styleId="FootnoteText">
    <w:name w:val="footnote text"/>
    <w:basedOn w:val="Normal"/>
    <w:link w:val="FootnoteTextChar"/>
    <w:uiPriority w:val="99"/>
    <w:semiHidden/>
    <w:unhideWhenUsed/>
    <w:rsid w:val="00A96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69A9"/>
    <w:rPr>
      <w:kern w:val="0"/>
      <w:sz w:val="20"/>
      <w:szCs w:val="20"/>
      <w14:ligatures w14:val="none"/>
    </w:rPr>
  </w:style>
  <w:style w:type="character" w:styleId="FootnoteReference">
    <w:name w:val="footnote reference"/>
    <w:basedOn w:val="DefaultParagraphFont"/>
    <w:uiPriority w:val="99"/>
    <w:semiHidden/>
    <w:unhideWhenUsed/>
    <w:rsid w:val="00A96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07DB6-546D-4190-AD98-25D84A9F7AF6}">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1F49732B-B60F-40F7-B889-6A8A114741D2}">
  <ds:schemaRefs>
    <ds:schemaRef ds:uri="http://schemas.microsoft.com/sharepoint/v3/contenttype/forms"/>
  </ds:schemaRefs>
</ds:datastoreItem>
</file>

<file path=customXml/itemProps3.xml><?xml version="1.0" encoding="utf-8"?>
<ds:datastoreItem xmlns:ds="http://schemas.openxmlformats.org/officeDocument/2006/customXml" ds:itemID="{799545CB-6DA1-49A0-A8A2-363E03E8BB0F}"/>
</file>

<file path=customXml/itemProps4.xml><?xml version="1.0" encoding="utf-8"?>
<ds:datastoreItem xmlns:ds="http://schemas.openxmlformats.org/officeDocument/2006/customXml" ds:itemID="{B678AE9F-93D2-4BCE-BE53-65DDED85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1039</Words>
  <Characters>593</Characters>
  <Application>Microsoft Office Word</Application>
  <DocSecurity>0</DocSecurity>
  <Lines>4</Lines>
  <Paragraphs>3</Paragraphs>
  <ScaleCrop>false</ScaleCrop>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30</cp:revision>
  <dcterms:created xsi:type="dcterms:W3CDTF">2024-10-29T07:16:00Z</dcterms:created>
  <dcterms:modified xsi:type="dcterms:W3CDTF">2026-06-03T07:22:00Z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